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199295" w14:textId="77777777" w:rsidR="0033278D" w:rsidRPr="00210E43" w:rsidRDefault="00FE3BDF">
      <w:pPr>
        <w:spacing w:line="360" w:lineRule="auto"/>
        <w:rPr>
          <w:rFonts w:ascii="Arial" w:hAnsi="Arial" w:cs="Arial"/>
          <w:color w:val="1D2B35"/>
        </w:rPr>
      </w:pPr>
      <w:r w:rsidRPr="00210E43">
        <w:rPr>
          <w:rFonts w:ascii="Arial" w:hAnsi="Arial" w:cs="Arial"/>
          <w:noProof/>
          <w:color w:val="1D2B35"/>
        </w:rPr>
        <w:drawing>
          <wp:inline distT="114300" distB="114300" distL="114300" distR="114300" wp14:anchorId="5CB2E750" wp14:editId="5660CFC3">
            <wp:extent cx="6400800" cy="8686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1944B4" w14:textId="77777777" w:rsidR="0033278D" w:rsidRPr="00210E43" w:rsidRDefault="00FE3BDF">
      <w:pPr>
        <w:pStyle w:val="Heading2"/>
        <w:rPr>
          <w:rFonts w:ascii="Arial" w:hAnsi="Arial" w:cs="Arial"/>
        </w:rPr>
      </w:pPr>
      <w:bookmarkStart w:id="0" w:name="_x4zk95n5g9q5" w:colFirst="0" w:colLast="0"/>
      <w:bookmarkEnd w:id="0"/>
      <w:r w:rsidRPr="00210E43">
        <w:rPr>
          <w:rFonts w:ascii="Arial" w:hAnsi="Arial" w:cs="Arial"/>
        </w:rPr>
        <w:lastRenderedPageBreak/>
        <w:t>Contents</w:t>
      </w:r>
    </w:p>
    <w:p w14:paraId="096DA0C9" w14:textId="77777777" w:rsidR="0033278D" w:rsidRPr="00210E43" w:rsidRDefault="00FE3BDF">
      <w:pPr>
        <w:numPr>
          <w:ilvl w:val="0"/>
          <w:numId w:val="1"/>
        </w:numPr>
        <w:spacing w:line="480" w:lineRule="auto"/>
        <w:rPr>
          <w:rFonts w:ascii="Arial" w:hAnsi="Arial" w:cs="Arial"/>
          <w:color w:val="BB4A03"/>
        </w:rPr>
      </w:pPr>
      <w:hyperlink w:anchor="iu5ie1tg8d6k">
        <w:r w:rsidRPr="00210E43">
          <w:rPr>
            <w:rFonts w:ascii="Arial" w:hAnsi="Arial" w:cs="Arial"/>
            <w:color w:val="BB4A03"/>
            <w:u w:val="single"/>
          </w:rPr>
          <w:t>My Subject Line Trick</w:t>
        </w:r>
      </w:hyperlink>
    </w:p>
    <w:p w14:paraId="4DBDE801" w14:textId="77777777" w:rsidR="0033278D" w:rsidRPr="00210E43" w:rsidRDefault="00FE3BDF">
      <w:pPr>
        <w:numPr>
          <w:ilvl w:val="0"/>
          <w:numId w:val="1"/>
        </w:numPr>
        <w:spacing w:line="480" w:lineRule="auto"/>
        <w:rPr>
          <w:rFonts w:ascii="Arial" w:hAnsi="Arial" w:cs="Arial"/>
          <w:color w:val="BB4A03"/>
        </w:rPr>
      </w:pPr>
      <w:hyperlink w:anchor="ienfk670uv0x">
        <w:r w:rsidRPr="00210E43">
          <w:rPr>
            <w:rFonts w:ascii="Arial" w:hAnsi="Arial" w:cs="Arial"/>
            <w:color w:val="BB4A03"/>
            <w:u w:val="single"/>
          </w:rPr>
          <w:t>Tips On Email Body Types</w:t>
        </w:r>
      </w:hyperlink>
    </w:p>
    <w:p w14:paraId="097A55EB" w14:textId="77777777" w:rsidR="0033278D" w:rsidRPr="00210E43" w:rsidRDefault="00FE3BDF">
      <w:pPr>
        <w:numPr>
          <w:ilvl w:val="0"/>
          <w:numId w:val="1"/>
        </w:numPr>
        <w:spacing w:line="480" w:lineRule="auto"/>
        <w:rPr>
          <w:rFonts w:ascii="Arial" w:hAnsi="Arial" w:cs="Arial"/>
          <w:color w:val="BB4A03"/>
        </w:rPr>
      </w:pPr>
      <w:hyperlink w:anchor="t53yb7g68rd8">
        <w:r w:rsidRPr="00210E43">
          <w:rPr>
            <w:rFonts w:ascii="Arial" w:hAnsi="Arial" w:cs="Arial"/>
            <w:color w:val="BB4A03"/>
            <w:u w:val="single"/>
          </w:rPr>
          <w:t>Include a CTA</w:t>
        </w:r>
      </w:hyperlink>
    </w:p>
    <w:p w14:paraId="353ECCE6" w14:textId="77777777" w:rsidR="0033278D" w:rsidRPr="00210E43" w:rsidRDefault="00FE3BDF">
      <w:pPr>
        <w:numPr>
          <w:ilvl w:val="0"/>
          <w:numId w:val="1"/>
        </w:numPr>
        <w:spacing w:line="480" w:lineRule="auto"/>
        <w:rPr>
          <w:rFonts w:ascii="Arial" w:hAnsi="Arial" w:cs="Arial"/>
          <w:color w:val="BB4A03"/>
        </w:rPr>
      </w:pPr>
      <w:hyperlink w:anchor="cjsvc0m28n3i">
        <w:r w:rsidRPr="00210E43">
          <w:rPr>
            <w:rFonts w:ascii="Arial" w:hAnsi="Arial" w:cs="Arial"/>
            <w:color w:val="BB4A03"/>
            <w:u w:val="single"/>
          </w:rPr>
          <w:t>The Template</w:t>
        </w:r>
      </w:hyperlink>
    </w:p>
    <w:p w14:paraId="454753B1" w14:textId="77777777" w:rsidR="0033278D" w:rsidRPr="00210E43" w:rsidRDefault="0033278D">
      <w:pPr>
        <w:spacing w:line="480" w:lineRule="auto"/>
        <w:ind w:left="720"/>
        <w:rPr>
          <w:rFonts w:ascii="Arial" w:hAnsi="Arial" w:cs="Arial"/>
          <w:color w:val="1D2B35"/>
        </w:rPr>
      </w:pPr>
    </w:p>
    <w:p w14:paraId="5C6299B8" w14:textId="77777777" w:rsidR="0033278D" w:rsidRPr="00210E43" w:rsidRDefault="00FE3BDF">
      <w:pPr>
        <w:pStyle w:val="Heading2"/>
        <w:rPr>
          <w:rFonts w:ascii="Arial" w:hAnsi="Arial" w:cs="Arial"/>
        </w:rPr>
      </w:pPr>
      <w:bookmarkStart w:id="1" w:name="iu5ie1tg8d6k" w:colFirst="0" w:colLast="0"/>
      <w:bookmarkStart w:id="2" w:name="_c2jopualg54x" w:colFirst="0" w:colLast="0"/>
      <w:bookmarkEnd w:id="1"/>
      <w:bookmarkEnd w:id="2"/>
      <w:r w:rsidRPr="00210E43">
        <w:rPr>
          <w:rFonts w:ascii="Arial" w:hAnsi="Arial" w:cs="Arial"/>
        </w:rPr>
        <w:t>My Subject Line Trick:</w:t>
      </w:r>
    </w:p>
    <w:p w14:paraId="4DB021AD" w14:textId="77777777" w:rsidR="0033278D" w:rsidRPr="00210E43" w:rsidRDefault="00FE3BDF">
      <w:pPr>
        <w:spacing w:line="360" w:lineRule="auto"/>
        <w:rPr>
          <w:rFonts w:ascii="Arial" w:hAnsi="Arial" w:cs="Arial"/>
          <w:color w:val="1D2B35"/>
        </w:rPr>
      </w:pPr>
      <w:r w:rsidRPr="00210E43">
        <w:rPr>
          <w:rFonts w:ascii="Arial" w:hAnsi="Arial" w:cs="Arial"/>
          <w:color w:val="1D2B35"/>
        </w:rPr>
        <w:t xml:space="preserve">The single most important part of any email is its subject line. Good subject lines get opened. And bad subject lines get deleted or ignored. Period. </w:t>
      </w:r>
    </w:p>
    <w:p w14:paraId="7908D105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6247B196" w14:textId="77777777" w:rsidR="0033278D" w:rsidRPr="00210E43" w:rsidRDefault="00FE3BDF">
      <w:pPr>
        <w:spacing w:line="360" w:lineRule="auto"/>
        <w:rPr>
          <w:rFonts w:ascii="Arial" w:hAnsi="Arial" w:cs="Arial"/>
          <w:color w:val="1D2B35"/>
        </w:rPr>
      </w:pPr>
      <w:r w:rsidRPr="00210E43">
        <w:rPr>
          <w:rFonts w:ascii="Arial" w:hAnsi="Arial" w:cs="Arial"/>
          <w:color w:val="1D2B35"/>
        </w:rPr>
        <w:t xml:space="preserve">After a LOT of testing, here’s my biggest tip for an effective subject line: </w:t>
      </w:r>
    </w:p>
    <w:p w14:paraId="7374C299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615A5221" w14:textId="77777777" w:rsidR="0033278D" w:rsidRPr="00210E43" w:rsidRDefault="00FE3BDF">
      <w:pPr>
        <w:spacing w:line="360" w:lineRule="auto"/>
        <w:rPr>
          <w:rFonts w:ascii="Arial" w:hAnsi="Arial" w:cs="Arial"/>
          <w:color w:val="1D2B35"/>
        </w:rPr>
      </w:pPr>
      <w:r w:rsidRPr="00210E43">
        <w:rPr>
          <w:rFonts w:ascii="Arial" w:hAnsi="Arial" w:cs="Arial"/>
          <w:color w:val="1D2B35"/>
        </w:rPr>
        <w:t>Do</w:t>
      </w:r>
      <w:r w:rsidRPr="00210E43">
        <w:rPr>
          <w:rFonts w:ascii="Arial" w:hAnsi="Arial" w:cs="Arial"/>
          <w:color w:val="1D2B35"/>
        </w:rPr>
        <w:t xml:space="preserve">n’t be clever: shorter is better. </w:t>
      </w:r>
    </w:p>
    <w:p w14:paraId="610DA137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62EEA407" w14:textId="77777777" w:rsidR="0033278D" w:rsidRPr="00210E43" w:rsidRDefault="00FE3BDF">
      <w:pPr>
        <w:spacing w:line="360" w:lineRule="auto"/>
        <w:rPr>
          <w:rFonts w:ascii="Arial" w:hAnsi="Arial" w:cs="Arial"/>
          <w:color w:val="1D2B35"/>
        </w:rPr>
      </w:pPr>
      <w:r w:rsidRPr="00210E43">
        <w:rPr>
          <w:rFonts w:ascii="Arial" w:hAnsi="Arial" w:cs="Arial"/>
          <w:color w:val="1D2B35"/>
        </w:rPr>
        <w:t>(It even rhymes :-D )</w:t>
      </w:r>
    </w:p>
    <w:p w14:paraId="781793B4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3B8A6790" w14:textId="77777777" w:rsidR="0033278D" w:rsidRPr="00210E43" w:rsidRDefault="00FE3BDF">
      <w:pPr>
        <w:spacing w:line="360" w:lineRule="auto"/>
        <w:rPr>
          <w:rFonts w:ascii="Arial" w:hAnsi="Arial" w:cs="Arial"/>
          <w:color w:val="1D2B35"/>
        </w:rPr>
      </w:pPr>
      <w:r w:rsidRPr="00210E43">
        <w:rPr>
          <w:rFonts w:ascii="Arial" w:hAnsi="Arial" w:cs="Arial"/>
          <w:color w:val="1D2B35"/>
        </w:rPr>
        <w:t xml:space="preserve">So yeah, you just want to use 2-3 words to describe the general topic of your email. And that’s it. </w:t>
      </w:r>
    </w:p>
    <w:p w14:paraId="47B3CCDD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57C7140C" w14:textId="77777777" w:rsidR="0033278D" w:rsidRPr="00210E43" w:rsidRDefault="00FE3BDF">
      <w:pPr>
        <w:spacing w:line="360" w:lineRule="auto"/>
        <w:rPr>
          <w:rFonts w:ascii="Arial" w:hAnsi="Arial" w:cs="Arial"/>
          <w:color w:val="1D2B35"/>
        </w:rPr>
      </w:pPr>
      <w:r w:rsidRPr="00210E43">
        <w:rPr>
          <w:rFonts w:ascii="Arial" w:hAnsi="Arial" w:cs="Arial"/>
          <w:color w:val="1D2B35"/>
        </w:rPr>
        <w:t>For example, my newsletter with the subject line "YouTube Tags" had an open rate of 59%.</w:t>
      </w:r>
    </w:p>
    <w:p w14:paraId="0B59016E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7098901B" w14:textId="77777777" w:rsidR="0033278D" w:rsidRPr="00210E43" w:rsidRDefault="00FE3BDF">
      <w:pPr>
        <w:pStyle w:val="Heading2"/>
        <w:rPr>
          <w:rFonts w:ascii="Arial" w:hAnsi="Arial" w:cs="Arial"/>
        </w:rPr>
      </w:pPr>
      <w:bookmarkStart w:id="3" w:name="ienfk670uv0x" w:colFirst="0" w:colLast="0"/>
      <w:bookmarkStart w:id="4" w:name="_p32qmai7sj17" w:colFirst="0" w:colLast="0"/>
      <w:bookmarkEnd w:id="3"/>
      <w:bookmarkEnd w:id="4"/>
      <w:r w:rsidRPr="00210E43">
        <w:rPr>
          <w:rFonts w:ascii="Arial" w:hAnsi="Arial" w:cs="Arial"/>
        </w:rPr>
        <w:t xml:space="preserve">Tips </w:t>
      </w:r>
      <w:r w:rsidRPr="00210E43">
        <w:rPr>
          <w:rFonts w:ascii="Arial" w:hAnsi="Arial" w:cs="Arial"/>
        </w:rPr>
        <w:t>On Email Body Types:</w:t>
      </w:r>
    </w:p>
    <w:p w14:paraId="27DD5006" w14:textId="77777777" w:rsidR="0033278D" w:rsidRPr="00210E43" w:rsidRDefault="00FE3BDF">
      <w:pPr>
        <w:spacing w:line="360" w:lineRule="auto"/>
        <w:rPr>
          <w:rFonts w:ascii="Arial" w:hAnsi="Arial" w:cs="Arial"/>
          <w:color w:val="1D2B35"/>
        </w:rPr>
      </w:pPr>
      <w:r w:rsidRPr="00210E43">
        <w:rPr>
          <w:rFonts w:ascii="Arial" w:hAnsi="Arial" w:cs="Arial"/>
          <w:color w:val="1D2B35"/>
        </w:rPr>
        <w:t>Here are the 2 best ways I’ve found to structure a newsletter email.</w:t>
      </w:r>
    </w:p>
    <w:p w14:paraId="7053C587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58CDB398" w14:textId="77777777" w:rsidR="0033278D" w:rsidRPr="00210E43" w:rsidRDefault="00FE3BDF">
      <w:pPr>
        <w:spacing w:line="360" w:lineRule="auto"/>
        <w:rPr>
          <w:rFonts w:ascii="Arial" w:hAnsi="Arial" w:cs="Arial"/>
          <w:color w:val="1D2B35"/>
        </w:rPr>
      </w:pPr>
      <w:r w:rsidRPr="00210E43">
        <w:rPr>
          <w:rFonts w:ascii="Arial" w:hAnsi="Arial" w:cs="Arial"/>
          <w:color w:val="1D2B35"/>
        </w:rPr>
        <w:t xml:space="preserve">1. </w:t>
      </w:r>
      <w:r w:rsidRPr="00210E43">
        <w:rPr>
          <w:rFonts w:ascii="Arial" w:hAnsi="Arial" w:cs="Arial"/>
          <w:b/>
          <w:color w:val="1D2B35"/>
        </w:rPr>
        <w:t>A mini-story.</w:t>
      </w:r>
      <w:r w:rsidRPr="00210E43">
        <w:rPr>
          <w:rFonts w:ascii="Arial" w:hAnsi="Arial" w:cs="Arial"/>
          <w:color w:val="1D2B35"/>
        </w:rPr>
        <w:t xml:space="preserve"> Telling a brief story in your email is a great way to hook people.</w:t>
      </w:r>
    </w:p>
    <w:p w14:paraId="666FA941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64BD170D" w14:textId="77777777" w:rsidR="0033278D" w:rsidRPr="00210E43" w:rsidRDefault="00FE3BDF">
      <w:pPr>
        <w:spacing w:line="360" w:lineRule="auto"/>
        <w:rPr>
          <w:rFonts w:ascii="Arial" w:hAnsi="Arial" w:cs="Arial"/>
          <w:color w:val="1D2B35"/>
        </w:rPr>
      </w:pPr>
      <w:r w:rsidRPr="00210E43">
        <w:rPr>
          <w:rFonts w:ascii="Arial" w:hAnsi="Arial" w:cs="Arial"/>
          <w:color w:val="1D2B35"/>
        </w:rPr>
        <w:t>For example:</w:t>
      </w:r>
    </w:p>
    <w:p w14:paraId="452A31E7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7EC93F22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lastRenderedPageBreak/>
        <w:t>Hey,</w:t>
      </w:r>
    </w:p>
    <w:p w14:paraId="098801DA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41BBBD78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I’ll never forget my first freelance writing assignment…</w:t>
      </w:r>
    </w:p>
    <w:p w14:paraId="5A60840D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43B6D04C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One day I was searching for writing jobs on Elance. And I saw a job listing that stood out:</w:t>
      </w:r>
    </w:p>
    <w:p w14:paraId="5761CAD3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5DAEEAF9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“Freelance Writer Wanted for 50 Short Health Articles”</w:t>
      </w:r>
    </w:p>
    <w:p w14:paraId="1A7948FF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39F21FC0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This sounded perfect. So I submitted a bid.</w:t>
      </w:r>
    </w:p>
    <w:p w14:paraId="18B8DCAC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06F676BF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(etc</w:t>
      </w:r>
      <w:r w:rsidRPr="00210E43">
        <w:rPr>
          <w:rFonts w:ascii="Arial" w:hAnsi="Arial" w:cs="Arial"/>
          <w:i/>
          <w:color w:val="1D2B35"/>
        </w:rPr>
        <w:t>.)</w:t>
      </w:r>
    </w:p>
    <w:p w14:paraId="38364312" w14:textId="77777777" w:rsidR="0033278D" w:rsidRPr="00210E43" w:rsidRDefault="00FE3BDF">
      <w:pPr>
        <w:spacing w:line="360" w:lineRule="auto"/>
        <w:rPr>
          <w:rFonts w:ascii="Arial" w:hAnsi="Arial" w:cs="Arial"/>
          <w:color w:val="1D2B35"/>
        </w:rPr>
      </w:pPr>
      <w:r w:rsidRPr="00210E43">
        <w:rPr>
          <w:rFonts w:ascii="Arial" w:hAnsi="Arial" w:cs="Arial"/>
          <w:color w:val="1D2B35"/>
        </w:rPr>
        <w:br/>
        <w:t>2.</w:t>
      </w:r>
      <w:r w:rsidRPr="00210E43">
        <w:rPr>
          <w:rFonts w:ascii="Arial" w:hAnsi="Arial" w:cs="Arial"/>
          <w:b/>
          <w:color w:val="1D2B35"/>
        </w:rPr>
        <w:t xml:space="preserve"> A quick preview.</w:t>
      </w:r>
      <w:r w:rsidRPr="00210E43">
        <w:rPr>
          <w:rFonts w:ascii="Arial" w:hAnsi="Arial" w:cs="Arial"/>
          <w:color w:val="1D2B35"/>
        </w:rPr>
        <w:t xml:space="preserve"> This is the structure I use 95% of the time. It’s a little simpler and more straightforward than the mini-story approach. Which makes it great for emails where all you want to do is share some new content with your audience.</w:t>
      </w:r>
    </w:p>
    <w:p w14:paraId="14B7E089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6D2D96D2" w14:textId="77777777" w:rsidR="0033278D" w:rsidRPr="00210E43" w:rsidRDefault="00FE3BDF">
      <w:pPr>
        <w:spacing w:line="360" w:lineRule="auto"/>
        <w:rPr>
          <w:rFonts w:ascii="Arial" w:hAnsi="Arial" w:cs="Arial"/>
          <w:color w:val="1D2B35"/>
        </w:rPr>
      </w:pPr>
      <w:r w:rsidRPr="00210E43">
        <w:rPr>
          <w:rFonts w:ascii="Arial" w:hAnsi="Arial" w:cs="Arial"/>
          <w:color w:val="1D2B35"/>
        </w:rPr>
        <w:t>With t</w:t>
      </w:r>
      <w:r w:rsidRPr="00210E43">
        <w:rPr>
          <w:rFonts w:ascii="Arial" w:hAnsi="Arial" w:cs="Arial"/>
          <w:color w:val="1D2B35"/>
        </w:rPr>
        <w:t>his approach, you just mention a few interesting details about your content. Then link to the full content.</w:t>
      </w:r>
    </w:p>
    <w:p w14:paraId="08FFF931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5F078CDD" w14:textId="77777777" w:rsidR="0033278D" w:rsidRPr="00210E43" w:rsidRDefault="00FE3BDF">
      <w:pPr>
        <w:spacing w:line="360" w:lineRule="auto"/>
        <w:rPr>
          <w:rFonts w:ascii="Arial" w:hAnsi="Arial" w:cs="Arial"/>
          <w:color w:val="1D2B35"/>
        </w:rPr>
      </w:pPr>
      <w:r w:rsidRPr="00210E43">
        <w:rPr>
          <w:rFonts w:ascii="Arial" w:hAnsi="Arial" w:cs="Arial"/>
          <w:color w:val="1D2B35"/>
        </w:rPr>
        <w:t xml:space="preserve">For example: </w:t>
      </w:r>
    </w:p>
    <w:p w14:paraId="3FB3DFBD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729B2D40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Hey,</w:t>
      </w:r>
    </w:p>
    <w:p w14:paraId="4623D70D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67FDEFA7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So I just put 10 popular keyword research tools to the test.</w:t>
      </w:r>
    </w:p>
    <w:p w14:paraId="13DFC305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0A495922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(Including Ahrefs, SEMrush and The Google Keyword Planner)</w:t>
      </w:r>
    </w:p>
    <w:p w14:paraId="3AED1750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34A4271D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My main goal?</w:t>
      </w:r>
    </w:p>
    <w:p w14:paraId="187D4F37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1A54B5FE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To figure out which tool has the BEST data.</w:t>
      </w:r>
    </w:p>
    <w:p w14:paraId="3ED68FEA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485BD827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lastRenderedPageBreak/>
        <w:t>I looked at search volume numbers. I looked at keyword difficulty scores. I even analyzed which tool generated the most keyword ideas.</w:t>
      </w:r>
    </w:p>
    <w:p w14:paraId="06802956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7DBE818F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And in today's post I’m going to show you everything that I found.</w:t>
      </w:r>
    </w:p>
    <w:p w14:paraId="107D496E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3176CBD1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BB4A03"/>
        </w:rPr>
      </w:pPr>
      <w:hyperlink r:id="rId8">
        <w:r w:rsidRPr="00210E43">
          <w:rPr>
            <w:rFonts w:ascii="Arial" w:hAnsi="Arial" w:cs="Arial"/>
            <w:i/>
            <w:color w:val="BB4A03"/>
            <w:u w:val="single"/>
          </w:rPr>
          <w:t>Check out the new post right here.</w:t>
        </w:r>
      </w:hyperlink>
    </w:p>
    <w:p w14:paraId="3575D603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049FF6B4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And then leave a comment.</w:t>
      </w:r>
    </w:p>
    <w:p w14:paraId="07C8010E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1EDD2944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Talk Soon,</w:t>
      </w:r>
    </w:p>
    <w:p w14:paraId="2584CB81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Brian</w:t>
      </w:r>
    </w:p>
    <w:p w14:paraId="727FD75F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2D764A9A" w14:textId="77777777" w:rsidR="0033278D" w:rsidRPr="00210E43" w:rsidRDefault="00FE3BDF">
      <w:pPr>
        <w:pStyle w:val="Heading2"/>
        <w:rPr>
          <w:rFonts w:ascii="Arial" w:hAnsi="Arial" w:cs="Arial"/>
        </w:rPr>
      </w:pPr>
      <w:bookmarkStart w:id="5" w:name="t53yb7g68rd8" w:colFirst="0" w:colLast="0"/>
      <w:bookmarkStart w:id="6" w:name="_rq34ekpxh1rn" w:colFirst="0" w:colLast="0"/>
      <w:bookmarkEnd w:id="5"/>
      <w:bookmarkEnd w:id="6"/>
      <w:r w:rsidRPr="00210E43">
        <w:rPr>
          <w:rFonts w:ascii="Arial" w:hAnsi="Arial" w:cs="Arial"/>
        </w:rPr>
        <w:t>Include a CTA:</w:t>
      </w:r>
    </w:p>
    <w:p w14:paraId="2E18CFC9" w14:textId="77777777" w:rsidR="0033278D" w:rsidRPr="00210E43" w:rsidRDefault="00FE3BDF">
      <w:pPr>
        <w:spacing w:line="360" w:lineRule="auto"/>
        <w:rPr>
          <w:rFonts w:ascii="Arial" w:hAnsi="Arial" w:cs="Arial"/>
          <w:color w:val="1D2B35"/>
        </w:rPr>
      </w:pPr>
      <w:r w:rsidRPr="00210E43">
        <w:rPr>
          <w:rFonts w:ascii="Arial" w:hAnsi="Arial" w:cs="Arial"/>
          <w:color w:val="1D2B35"/>
        </w:rPr>
        <w:t xml:space="preserve">You should always include a call-to-action in your emails. Why? </w:t>
      </w:r>
    </w:p>
    <w:p w14:paraId="08E823B2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4CAE16B1" w14:textId="77777777" w:rsidR="0033278D" w:rsidRPr="00210E43" w:rsidRDefault="00FE3BDF">
      <w:pPr>
        <w:spacing w:line="360" w:lineRule="auto"/>
        <w:rPr>
          <w:rFonts w:ascii="Arial" w:hAnsi="Arial" w:cs="Arial"/>
          <w:color w:val="1D2B35"/>
        </w:rPr>
      </w:pPr>
      <w:r w:rsidRPr="00210E43">
        <w:rPr>
          <w:rFonts w:ascii="Arial" w:hAnsi="Arial" w:cs="Arial"/>
          <w:color w:val="1D2B35"/>
        </w:rPr>
        <w:t>First, because it’s another way you can add value outside of your email. T</w:t>
      </w:r>
      <w:r w:rsidRPr="00210E43">
        <w:rPr>
          <w:rFonts w:ascii="Arial" w:hAnsi="Arial" w:cs="Arial"/>
          <w:color w:val="1D2B35"/>
        </w:rPr>
        <w:t>hat value might be providing a resource for your subscribers to check out, or just inviting people to reply and interact with you.</w:t>
      </w:r>
    </w:p>
    <w:p w14:paraId="4DA95287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73CFD0CB" w14:textId="77777777" w:rsidR="0033278D" w:rsidRPr="00210E43" w:rsidRDefault="00FE3BDF">
      <w:pPr>
        <w:spacing w:line="360" w:lineRule="auto"/>
        <w:rPr>
          <w:rFonts w:ascii="Arial" w:hAnsi="Arial" w:cs="Arial"/>
          <w:color w:val="1D2B35"/>
        </w:rPr>
      </w:pPr>
      <w:r w:rsidRPr="00210E43">
        <w:rPr>
          <w:rFonts w:ascii="Arial" w:hAnsi="Arial" w:cs="Arial"/>
          <w:color w:val="1D2B35"/>
        </w:rPr>
        <w:t xml:space="preserve">The second reason is that you want your readers to get used to engaging with your emails. That way, when it’s important for </w:t>
      </w:r>
      <w:r w:rsidRPr="00210E43">
        <w:rPr>
          <w:rFonts w:ascii="Arial" w:hAnsi="Arial" w:cs="Arial"/>
          <w:color w:val="1D2B35"/>
        </w:rPr>
        <w:t>them to click through (like when you’re pitching a product or promoting some new content), they won’t be caught off guard.</w:t>
      </w:r>
    </w:p>
    <w:p w14:paraId="0689EE17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747FA305" w14:textId="77777777" w:rsidR="0033278D" w:rsidRPr="00210E43" w:rsidRDefault="00FE3BDF">
      <w:pPr>
        <w:spacing w:line="360" w:lineRule="auto"/>
        <w:rPr>
          <w:rFonts w:ascii="Arial" w:hAnsi="Arial" w:cs="Arial"/>
          <w:color w:val="1D2B35"/>
        </w:rPr>
      </w:pPr>
      <w:r w:rsidRPr="00210E43">
        <w:rPr>
          <w:rFonts w:ascii="Arial" w:hAnsi="Arial" w:cs="Arial"/>
          <w:color w:val="1D2B35"/>
        </w:rPr>
        <w:t xml:space="preserve">For example: </w:t>
      </w:r>
    </w:p>
    <w:p w14:paraId="5F9DFFA2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4B64DDC4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Reply to this email right now and tell me one thing that you’re struggling with.</w:t>
      </w:r>
    </w:p>
    <w:p w14:paraId="779C81F7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4A32D1CC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 xml:space="preserve">Even if it’s teeny tiny… I want to </w:t>
      </w:r>
      <w:r w:rsidRPr="00210E43">
        <w:rPr>
          <w:rFonts w:ascii="Arial" w:hAnsi="Arial" w:cs="Arial"/>
          <w:i/>
          <w:color w:val="1D2B35"/>
        </w:rPr>
        <w:t>hear about it.</w:t>
      </w:r>
    </w:p>
    <w:p w14:paraId="1AA75CB3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219BED7C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Not struggling with anything in particular? No worries.</w:t>
      </w:r>
    </w:p>
    <w:p w14:paraId="75F27932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72207A7B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lastRenderedPageBreak/>
        <w:t>Just hit “reply” and say “Hey!” (I love meeting Backlinko subscribers).</w:t>
      </w:r>
    </w:p>
    <w:p w14:paraId="6307C2AF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3BC4931C" w14:textId="77777777" w:rsidR="0033278D" w:rsidRPr="00210E43" w:rsidRDefault="00FE3BDF">
      <w:pPr>
        <w:spacing w:line="360" w:lineRule="auto"/>
        <w:rPr>
          <w:rFonts w:ascii="Arial" w:hAnsi="Arial" w:cs="Arial"/>
          <w:color w:val="1D2B35"/>
        </w:rPr>
      </w:pPr>
      <w:r w:rsidRPr="00210E43">
        <w:rPr>
          <w:rFonts w:ascii="Arial" w:hAnsi="Arial" w:cs="Arial"/>
          <w:color w:val="1D2B35"/>
        </w:rPr>
        <w:t>You can also call out your CTA more than once, especially if it’s a longer email. The P.S. section is a great place to do this.</w:t>
      </w:r>
    </w:p>
    <w:p w14:paraId="7F4C6359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308C46CB" w14:textId="77777777" w:rsidR="0033278D" w:rsidRPr="00210E43" w:rsidRDefault="00FE3BDF">
      <w:pPr>
        <w:spacing w:line="360" w:lineRule="auto"/>
        <w:rPr>
          <w:rFonts w:ascii="Arial" w:hAnsi="Arial" w:cs="Arial"/>
          <w:color w:val="1D2B35"/>
        </w:rPr>
      </w:pPr>
      <w:r w:rsidRPr="00210E43">
        <w:rPr>
          <w:rFonts w:ascii="Arial" w:hAnsi="Arial" w:cs="Arial"/>
          <w:color w:val="1D2B35"/>
        </w:rPr>
        <w:t>For example:</w:t>
      </w:r>
    </w:p>
    <w:p w14:paraId="10849E29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4AB43827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So if you want a step-by-step plan for growing your blog, I highly recommend signing up.</w:t>
      </w:r>
    </w:p>
    <w:p w14:paraId="7EDAFEEA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3272538A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hyperlink r:id="rId9">
        <w:r w:rsidRPr="00210E43">
          <w:rPr>
            <w:rFonts w:ascii="Arial" w:hAnsi="Arial" w:cs="Arial"/>
            <w:i/>
            <w:color w:val="BB4A03"/>
            <w:u w:val="single"/>
          </w:rPr>
          <w:t>Join Grow Your Blog Fast</w:t>
        </w:r>
      </w:hyperlink>
      <w:r w:rsidRPr="00210E43">
        <w:rPr>
          <w:rFonts w:ascii="Arial" w:hAnsi="Arial" w:cs="Arial"/>
          <w:i/>
          <w:color w:val="1D2B35"/>
        </w:rPr>
        <w:t>.</w:t>
      </w:r>
    </w:p>
    <w:p w14:paraId="66FBAAC6" w14:textId="77777777" w:rsidR="0033278D" w:rsidRPr="00210E43" w:rsidRDefault="0033278D">
      <w:pPr>
        <w:spacing w:line="360" w:lineRule="auto"/>
        <w:rPr>
          <w:rFonts w:ascii="Arial" w:hAnsi="Arial" w:cs="Arial"/>
          <w:i/>
          <w:color w:val="1D2B35"/>
        </w:rPr>
      </w:pPr>
    </w:p>
    <w:p w14:paraId="5FD35F5F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Talk Soon,</w:t>
      </w:r>
    </w:p>
    <w:p w14:paraId="4AFE9980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Brian</w:t>
      </w:r>
    </w:p>
    <w:p w14:paraId="2453A31C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37A53A52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PS: Don’t forget, Grow Your Blog Fast closes tonight at midnight.</w:t>
      </w:r>
    </w:p>
    <w:p w14:paraId="58BB2AC3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1F6465EA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If you have a question about the program, feel free to send a message to our Student Support Team at support@backlinko</w:t>
      </w:r>
      <w:r w:rsidRPr="00210E43">
        <w:rPr>
          <w:rFonts w:ascii="Arial" w:hAnsi="Arial" w:cs="Arial"/>
          <w:i/>
          <w:color w:val="1D2B35"/>
        </w:rPr>
        <w:t>.com. My friendly team is always happy to help.</w:t>
      </w:r>
    </w:p>
    <w:p w14:paraId="69A68B23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3534A258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As always, you're protected by my 30-day, 100% money-back guarantee.</w:t>
      </w:r>
    </w:p>
    <w:p w14:paraId="3F44E1A3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5090F19F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Take the course for a full month. Test out the strategies. Then decide if the course is right for you.</w:t>
      </w:r>
    </w:p>
    <w:p w14:paraId="63923E92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7C7750C2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hyperlink r:id="rId10">
        <w:r w:rsidRPr="00210E43">
          <w:rPr>
            <w:rFonts w:ascii="Arial" w:hAnsi="Arial" w:cs="Arial"/>
            <w:i/>
            <w:color w:val="BB4A03"/>
            <w:u w:val="single"/>
          </w:rPr>
          <w:t>Join Grow Your Blog Fast</w:t>
        </w:r>
      </w:hyperlink>
      <w:r w:rsidRPr="00210E43">
        <w:rPr>
          <w:rFonts w:ascii="Arial" w:hAnsi="Arial" w:cs="Arial"/>
          <w:i/>
          <w:color w:val="1D2B35"/>
        </w:rPr>
        <w:t>.</w:t>
      </w:r>
    </w:p>
    <w:p w14:paraId="08622DFF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398B4B81" w14:textId="77777777" w:rsidR="0033278D" w:rsidRPr="00210E43" w:rsidRDefault="00FE3BDF">
      <w:pPr>
        <w:pStyle w:val="Heading2"/>
        <w:rPr>
          <w:rFonts w:ascii="Arial" w:hAnsi="Arial" w:cs="Arial"/>
        </w:rPr>
      </w:pPr>
      <w:bookmarkStart w:id="7" w:name="cjsvc0m28n3i" w:colFirst="0" w:colLast="0"/>
      <w:bookmarkStart w:id="8" w:name="_ckk65grvpjsp" w:colFirst="0" w:colLast="0"/>
      <w:bookmarkEnd w:id="7"/>
      <w:bookmarkEnd w:id="8"/>
      <w:r w:rsidRPr="00210E43">
        <w:rPr>
          <w:rFonts w:ascii="Arial" w:hAnsi="Arial" w:cs="Arial"/>
        </w:rPr>
        <w:t>And Now, Here’s The Template:</w:t>
      </w:r>
    </w:p>
    <w:p w14:paraId="2FDC72B9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3729FB66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b/>
          <w:i/>
          <w:color w:val="1D2B35"/>
        </w:rPr>
      </w:pPr>
      <w:r w:rsidRPr="00210E43">
        <w:rPr>
          <w:rFonts w:ascii="Arial" w:hAnsi="Arial" w:cs="Arial"/>
          <w:b/>
          <w:i/>
          <w:color w:val="1D2B35"/>
        </w:rPr>
        <w:t>Subject line:</w:t>
      </w:r>
    </w:p>
    <w:p w14:paraId="609E49E0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[Short description of topic]</w:t>
      </w:r>
    </w:p>
    <w:p w14:paraId="3384FDB4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1005A860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b/>
          <w:i/>
          <w:color w:val="1D2B35"/>
        </w:rPr>
      </w:pPr>
      <w:r w:rsidRPr="00210E43">
        <w:rPr>
          <w:rFonts w:ascii="Arial" w:hAnsi="Arial" w:cs="Arial"/>
          <w:b/>
          <w:i/>
          <w:color w:val="1D2B35"/>
        </w:rPr>
        <w:t>Body:</w:t>
      </w:r>
    </w:p>
    <w:p w14:paraId="44193760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Hey [their first name if you have it],</w:t>
      </w:r>
    </w:p>
    <w:p w14:paraId="166E492D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1FF9FB06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[Body text: Mini-story or quick preview]</w:t>
      </w:r>
    </w:p>
    <w:p w14:paraId="541FC715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6225496B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[CTA]</w:t>
      </w:r>
    </w:p>
    <w:p w14:paraId="4B7E7113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4CC4D29F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[Signature]</w:t>
      </w:r>
    </w:p>
    <w:p w14:paraId="35D10D1B" w14:textId="77777777" w:rsidR="0033278D" w:rsidRPr="00210E43" w:rsidRDefault="0033278D">
      <w:pPr>
        <w:spacing w:line="360" w:lineRule="auto"/>
        <w:ind w:left="720"/>
        <w:rPr>
          <w:rFonts w:ascii="Arial" w:hAnsi="Arial" w:cs="Arial"/>
          <w:i/>
          <w:color w:val="1D2B35"/>
        </w:rPr>
      </w:pPr>
    </w:p>
    <w:p w14:paraId="2FF09B80" w14:textId="77777777" w:rsidR="0033278D" w:rsidRPr="00210E43" w:rsidRDefault="00FE3BDF">
      <w:pPr>
        <w:spacing w:line="360" w:lineRule="auto"/>
        <w:ind w:left="720"/>
        <w:rPr>
          <w:rFonts w:ascii="Arial" w:hAnsi="Arial" w:cs="Arial"/>
          <w:i/>
          <w:color w:val="1D2B35"/>
        </w:rPr>
      </w:pPr>
      <w:r w:rsidRPr="00210E43">
        <w:rPr>
          <w:rFonts w:ascii="Arial" w:hAnsi="Arial" w:cs="Arial"/>
          <w:i/>
          <w:color w:val="1D2B35"/>
        </w:rPr>
        <w:t>[Optional: P.S. section reinforcing the CTA]</w:t>
      </w:r>
    </w:p>
    <w:p w14:paraId="3C8A5D69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232E4BCE" w14:textId="77777777" w:rsidR="0033278D" w:rsidRPr="00210E43" w:rsidRDefault="00FE3BDF">
      <w:pPr>
        <w:spacing w:line="360" w:lineRule="auto"/>
        <w:rPr>
          <w:rFonts w:ascii="Arial" w:hAnsi="Arial" w:cs="Arial"/>
          <w:color w:val="1D2B35"/>
        </w:rPr>
      </w:pPr>
      <w:r w:rsidRPr="00FE3BDF">
        <w:rPr>
          <w:rFonts w:ascii="Arial" w:hAnsi="Arial" w:cs="Arial"/>
          <w:noProof/>
        </w:rPr>
        <w:pict w14:anchorId="5B0F54A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21EDC54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34F748B9" w14:textId="77777777" w:rsidR="0033278D" w:rsidRPr="00210E43" w:rsidRDefault="00FE3BDF">
      <w:pPr>
        <w:spacing w:line="360" w:lineRule="auto"/>
        <w:rPr>
          <w:rFonts w:ascii="Arial" w:hAnsi="Arial" w:cs="Arial"/>
          <w:color w:val="1D2B35"/>
        </w:rPr>
      </w:pPr>
      <w:r w:rsidRPr="00210E43">
        <w:rPr>
          <w:rFonts w:ascii="Arial" w:hAnsi="Arial" w:cs="Arial"/>
          <w:color w:val="1D2B35"/>
        </w:rPr>
        <w:t xml:space="preserve">I hope you enjoyed this email newsletter template! Remember, you can find 20+ other marketing templates </w:t>
      </w:r>
      <w:hyperlink r:id="rId11">
        <w:r w:rsidRPr="00210E43">
          <w:rPr>
            <w:rFonts w:ascii="Arial" w:hAnsi="Arial" w:cs="Arial"/>
            <w:color w:val="BB4A03"/>
            <w:u w:val="single"/>
          </w:rPr>
          <w:t>here</w:t>
        </w:r>
      </w:hyperlink>
      <w:r w:rsidRPr="00210E43">
        <w:rPr>
          <w:rFonts w:ascii="Arial" w:hAnsi="Arial" w:cs="Arial"/>
          <w:color w:val="1D2B35"/>
        </w:rPr>
        <w:t>.</w:t>
      </w:r>
    </w:p>
    <w:p w14:paraId="0DADC29E" w14:textId="77777777" w:rsidR="0033278D" w:rsidRPr="00210E43" w:rsidRDefault="0033278D">
      <w:pPr>
        <w:spacing w:line="360" w:lineRule="auto"/>
        <w:rPr>
          <w:rFonts w:ascii="Arial" w:hAnsi="Arial" w:cs="Arial"/>
          <w:color w:val="1D2B35"/>
        </w:rPr>
      </w:pPr>
    </w:p>
    <w:p w14:paraId="5E0FDFF8" w14:textId="77777777" w:rsidR="0033278D" w:rsidRPr="00210E43" w:rsidRDefault="00FE3BDF">
      <w:pPr>
        <w:spacing w:line="360" w:lineRule="auto"/>
        <w:rPr>
          <w:rFonts w:ascii="Arial" w:hAnsi="Arial" w:cs="Arial"/>
          <w:b/>
          <w:color w:val="1D2B35"/>
        </w:rPr>
      </w:pPr>
      <w:r w:rsidRPr="00210E43">
        <w:rPr>
          <w:rFonts w:ascii="Arial" w:hAnsi="Arial" w:cs="Arial"/>
          <w:b/>
          <w:color w:val="1D2B35"/>
        </w:rPr>
        <w:t>Brian Dean</w:t>
      </w:r>
    </w:p>
    <w:p w14:paraId="22100C41" w14:textId="77777777" w:rsidR="0033278D" w:rsidRPr="00210E43" w:rsidRDefault="00FE3BDF">
      <w:pPr>
        <w:spacing w:line="360" w:lineRule="auto"/>
        <w:rPr>
          <w:rFonts w:ascii="Arial" w:hAnsi="Arial" w:cs="Arial"/>
          <w:color w:val="1D2B35"/>
        </w:rPr>
      </w:pPr>
      <w:r w:rsidRPr="00210E43">
        <w:rPr>
          <w:rFonts w:ascii="Arial" w:hAnsi="Arial" w:cs="Arial"/>
          <w:color w:val="1D2B35"/>
        </w:rPr>
        <w:t>Founder, Backlinko.com</w:t>
      </w:r>
    </w:p>
    <w:sectPr w:rsidR="0033278D" w:rsidRPr="00210E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FB05C" w14:textId="77777777" w:rsidR="00FE3BDF" w:rsidRDefault="00FE3BDF">
      <w:pPr>
        <w:spacing w:line="240" w:lineRule="auto"/>
      </w:pPr>
      <w:r>
        <w:separator/>
      </w:r>
    </w:p>
  </w:endnote>
  <w:endnote w:type="continuationSeparator" w:id="0">
    <w:p w14:paraId="44C5E494" w14:textId="77777777" w:rsidR="00FE3BDF" w:rsidRDefault="00FE3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B62BC" w14:textId="77777777" w:rsidR="00210E43" w:rsidRDefault="00210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290A9" w14:textId="77777777" w:rsidR="00210E43" w:rsidRDefault="00210E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71068" w14:textId="77777777" w:rsidR="0033278D" w:rsidRDefault="003327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C144A" w14:textId="77777777" w:rsidR="00FE3BDF" w:rsidRDefault="00FE3BDF">
      <w:pPr>
        <w:spacing w:line="240" w:lineRule="auto"/>
      </w:pPr>
      <w:r>
        <w:separator/>
      </w:r>
    </w:p>
  </w:footnote>
  <w:footnote w:type="continuationSeparator" w:id="0">
    <w:p w14:paraId="5D9F9308" w14:textId="77777777" w:rsidR="00FE3BDF" w:rsidRDefault="00FE3B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A93F" w14:textId="77777777" w:rsidR="00210E43" w:rsidRDefault="00210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AE908" w14:textId="77777777" w:rsidR="0033278D" w:rsidRDefault="003327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FFF83" w14:textId="77777777" w:rsidR="0033278D" w:rsidRDefault="003327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06387"/>
    <w:multiLevelType w:val="multilevel"/>
    <w:tmpl w:val="F982B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78D"/>
    <w:rsid w:val="00210E43"/>
    <w:rsid w:val="0033278D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1386B"/>
  <w15:docId w15:val="{07A0D165-8FBA-1B4F-87DA-C60DE4AD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nter" w:eastAsia="Inter" w:hAnsi="Inter" w:cs="Inter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 w:line="360" w:lineRule="auto"/>
      <w:outlineLvl w:val="1"/>
    </w:pPr>
    <w:rPr>
      <w:b/>
      <w:color w:val="1D2B35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360" w:lineRule="auto"/>
      <w:outlineLvl w:val="2"/>
    </w:pPr>
    <w:rPr>
      <w:b/>
      <w:color w:val="434343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10E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E43"/>
  </w:style>
  <w:style w:type="paragraph" w:styleId="Footer">
    <w:name w:val="footer"/>
    <w:basedOn w:val="Normal"/>
    <w:link w:val="FooterChar"/>
    <w:uiPriority w:val="99"/>
    <w:unhideWhenUsed/>
    <w:rsid w:val="00210E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klinko.com/keyword-research-tool-analysi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cklinko.com/templat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growyourblogfast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rowyourblogfast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Marquis</cp:lastModifiedBy>
  <cp:revision>2</cp:revision>
  <dcterms:created xsi:type="dcterms:W3CDTF">2020-06-26T11:19:00Z</dcterms:created>
  <dcterms:modified xsi:type="dcterms:W3CDTF">2020-06-26T11:19:00Z</dcterms:modified>
</cp:coreProperties>
</file>